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21" w:rsidRDefault="00254F21" w:rsidP="0025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21"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254F21" w:rsidRPr="00254F21" w:rsidRDefault="00254F21" w:rsidP="0025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F21" w:rsidRPr="00254F21" w:rsidRDefault="00254F21" w:rsidP="0025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21">
        <w:rPr>
          <w:rFonts w:ascii="Times New Roman" w:hAnsi="Times New Roman" w:cs="Times New Roman"/>
          <w:b/>
          <w:sz w:val="24"/>
          <w:szCs w:val="24"/>
        </w:rPr>
        <w:t xml:space="preserve">с примерни теми за изготвянето на курсова работа, </w:t>
      </w:r>
    </w:p>
    <w:p w:rsidR="00254F21" w:rsidRPr="00254F21" w:rsidRDefault="00254F21" w:rsidP="0025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21">
        <w:rPr>
          <w:rFonts w:ascii="Times New Roman" w:hAnsi="Times New Roman" w:cs="Times New Roman"/>
          <w:b/>
          <w:sz w:val="24"/>
          <w:szCs w:val="24"/>
        </w:rPr>
        <w:t xml:space="preserve">свързана с проведен преддипломен стаж </w:t>
      </w:r>
    </w:p>
    <w:p w:rsidR="00F0592B" w:rsidRPr="003768F2" w:rsidRDefault="003768F2" w:rsidP="0025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254F21" w:rsidRPr="00254F21">
        <w:rPr>
          <w:rFonts w:ascii="Times New Roman" w:hAnsi="Times New Roman" w:cs="Times New Roman"/>
          <w:b/>
          <w:sz w:val="24"/>
          <w:szCs w:val="24"/>
        </w:rPr>
        <w:t>специалност „</w:t>
      </w:r>
      <w:r w:rsidR="006D51C5">
        <w:rPr>
          <w:rFonts w:ascii="Times New Roman" w:hAnsi="Times New Roman" w:cs="Times New Roman"/>
          <w:b/>
          <w:sz w:val="24"/>
          <w:szCs w:val="24"/>
        </w:rPr>
        <w:t>Бизнес мениджмънт и предприемачество</w:t>
      </w:r>
      <w:r w:rsidR="00254F21" w:rsidRPr="00254F2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54F21" w:rsidRDefault="00254F21" w:rsidP="00E52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A91" w:rsidRPr="00E52D61" w:rsidRDefault="00986A91" w:rsidP="00E52D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499" w:rsidRDefault="00A2449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Бизнес-план на фирма „Х“.</w:t>
      </w:r>
    </w:p>
    <w:p w:rsidR="00A24499" w:rsidRPr="00A24499" w:rsidRDefault="00A24499" w:rsidP="00A2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499">
        <w:rPr>
          <w:rFonts w:ascii="Times New Roman" w:hAnsi="Times New Roman" w:cs="Times New Roman"/>
          <w:sz w:val="24"/>
          <w:szCs w:val="24"/>
        </w:rPr>
        <w:t>Организация на дейността на фирма „Х“.</w:t>
      </w:r>
    </w:p>
    <w:p w:rsidR="00A24499" w:rsidRPr="00A24499" w:rsidRDefault="00A24499" w:rsidP="00A2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499">
        <w:rPr>
          <w:rFonts w:ascii="Times New Roman" w:hAnsi="Times New Roman" w:cs="Times New Roman"/>
          <w:sz w:val="24"/>
          <w:szCs w:val="24"/>
        </w:rPr>
        <w:t>Икономически анализ на фирма „Х“.</w:t>
      </w:r>
    </w:p>
    <w:p w:rsidR="00A24499" w:rsidRDefault="00A24499" w:rsidP="00A2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499">
        <w:rPr>
          <w:rFonts w:ascii="Times New Roman" w:hAnsi="Times New Roman" w:cs="Times New Roman"/>
          <w:sz w:val="24"/>
          <w:szCs w:val="24"/>
        </w:rPr>
        <w:t>Управление на риска на примера на фирма „Х“.</w:t>
      </w:r>
    </w:p>
    <w:p w:rsidR="00A24499" w:rsidRDefault="00A24499" w:rsidP="00A2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на малък и среден бизнес.</w:t>
      </w:r>
    </w:p>
    <w:p w:rsidR="00A24499" w:rsidRDefault="00A24499" w:rsidP="00A2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Предприемачески стратегии.</w:t>
      </w:r>
    </w:p>
    <w:p w:rsidR="00A24499" w:rsidRDefault="00A24499" w:rsidP="00A2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 на фирмената дейност.</w:t>
      </w:r>
    </w:p>
    <w:p w:rsidR="00A24499" w:rsidRDefault="00A24499" w:rsidP="00A2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Лидерство и стил на управление.</w:t>
      </w:r>
    </w:p>
    <w:p w:rsidR="00A24499" w:rsidRPr="00A24499" w:rsidRDefault="00A24499" w:rsidP="00A2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499">
        <w:rPr>
          <w:rFonts w:ascii="Times New Roman" w:hAnsi="Times New Roman" w:cs="Times New Roman"/>
          <w:sz w:val="24"/>
          <w:szCs w:val="24"/>
        </w:rPr>
        <w:t>Мотивация на персонала на примера на фирма „Х“.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Стратегическо планиране на фирмено равнище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6D51C5" w:rsidRPr="00E52D61" w:rsidRDefault="006D51C5" w:rsidP="006D51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Маркетингов процес и планиране на маркетинг дейността на фирмата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9D9" w:rsidRPr="006D51C5" w:rsidRDefault="006D51C5" w:rsidP="006D51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Методи и форми за въздействие на различните видове фактори върху поведението на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Сегментирането на пазара – маркетингов подход за успешно участие в конкурентната борба на пазара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Организация и управление на маркетинг дейността в предприятие „Х“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Основни трудности и рискове при разработването и развитието на стоковата политика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Разработване на стокова политика на фирмата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Ценова политика на фирма „Х“, адаптиране на цените и към пазарните условия, средства за поддържане на висока ценова конкурентоспособност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EF3360" w:rsidRPr="006D51C5" w:rsidRDefault="006D51C5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Рекламна политика </w:t>
      </w:r>
      <w:r w:rsidR="00EF3360" w:rsidRPr="006D51C5">
        <w:rPr>
          <w:rFonts w:ascii="Times New Roman" w:hAnsi="Times New Roman" w:cs="Times New Roman"/>
          <w:sz w:val="24"/>
          <w:szCs w:val="24"/>
        </w:rPr>
        <w:t>Рекламни проучвания – анализ на ефектив</w:t>
      </w:r>
      <w:r w:rsidRPr="006D51C5">
        <w:rPr>
          <w:rFonts w:ascii="Times New Roman" w:hAnsi="Times New Roman" w:cs="Times New Roman"/>
          <w:sz w:val="24"/>
          <w:szCs w:val="24"/>
        </w:rPr>
        <w:t>Рек</w:t>
      </w:r>
      <w:r w:rsidR="00EF3360" w:rsidRPr="006D51C5">
        <w:rPr>
          <w:rFonts w:ascii="Times New Roman" w:hAnsi="Times New Roman" w:cs="Times New Roman"/>
          <w:sz w:val="24"/>
          <w:szCs w:val="24"/>
        </w:rPr>
        <w:t>ността на рекламните обявления, анализ на ефективността на средствата  каналите за реклама и анализ на ефективността рекламната дейност</w:t>
      </w:r>
      <w:r w:rsidR="006536E5" w:rsidRPr="006D51C5">
        <w:rPr>
          <w:rFonts w:ascii="Times New Roman" w:hAnsi="Times New Roman" w:cs="Times New Roman"/>
          <w:sz w:val="24"/>
          <w:szCs w:val="24"/>
        </w:rPr>
        <w:t>.</w:t>
      </w:r>
    </w:p>
    <w:p w:rsidR="00EF3360" w:rsidRPr="00E52D61" w:rsidRDefault="00EF3360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Възможности за използване на различни канали и средства за реклама, предимства и недостатъци в зависимост от предмета и целите на рекламата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EF3360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Маркетингова етика и социална отговорност на фирмите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Маркетингово проучванена производствено предприятие.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Маркетингово проучване на услуги /фирмата да е в областта на услугите/.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Маркетингово проучване в туризма /на туристически продукти/.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Маркетингово проучванена търговско предприятие.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 осигуряване на маркетинг дейността – принципи и критерии за оценка на качествата на маркетинговите специалисти.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и осъществяване на рекламна кампания.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Насърчаване на продажбите, лични продажби и спонсориране.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Ситуационен анализ и стратегии за управлениена фирмите.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Иновациите като средство за борба с конкуренцията.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Конкурентното предимство – бич за конкуренцията.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 на сравнителниметоди за ценообразуване в предприятие“Х“.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на маркетинговия отдел и взаимовръзки с останалите отдели в предприятие „Х“.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на съотношението между приходите и разходите като метод за вземане на решение</w:t>
      </w:r>
      <w:r w:rsidRPr="00E52D61">
        <w:rPr>
          <w:rFonts w:ascii="Times New Roman" w:hAnsi="Times New Roman" w:cs="Times New Roman"/>
          <w:sz w:val="24"/>
          <w:szCs w:val="24"/>
        </w:rPr>
        <w:t xml:space="preserve"> за формиране на стоковия мик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Структуриране и развитие на стоковия мис чрез сегментиране на пазара.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Маркетингови изисквания към комерсиализацията на стоките на различните етапи от техния жизнен цикъл.</w:t>
      </w:r>
    </w:p>
    <w:p w:rsidR="00E52D61" w:rsidRP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на дейно</w:t>
      </w:r>
      <w:r w:rsidR="00254F21">
        <w:rPr>
          <w:rFonts w:ascii="Times New Roman" w:hAnsi="Times New Roman" w:cs="Times New Roman"/>
          <w:sz w:val="24"/>
          <w:szCs w:val="24"/>
        </w:rPr>
        <w:t xml:space="preserve">стите, </w:t>
      </w:r>
      <w:r>
        <w:rPr>
          <w:rFonts w:ascii="Times New Roman" w:hAnsi="Times New Roman" w:cs="Times New Roman"/>
          <w:sz w:val="24"/>
          <w:szCs w:val="24"/>
        </w:rPr>
        <w:t>формиращи препродажбеното и следпродажбеното обслужване.</w:t>
      </w:r>
    </w:p>
    <w:sectPr w:rsidR="00E52D61" w:rsidRPr="00E52D61" w:rsidSect="00986A9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5B" w:rsidRDefault="00171F5B" w:rsidP="005409D9">
      <w:pPr>
        <w:spacing w:after="0" w:line="240" w:lineRule="auto"/>
      </w:pPr>
      <w:r>
        <w:separator/>
      </w:r>
    </w:p>
  </w:endnote>
  <w:endnote w:type="continuationSeparator" w:id="0">
    <w:p w:rsidR="00171F5B" w:rsidRDefault="00171F5B" w:rsidP="0054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5B" w:rsidRDefault="00171F5B" w:rsidP="005409D9">
      <w:pPr>
        <w:spacing w:after="0" w:line="240" w:lineRule="auto"/>
      </w:pPr>
      <w:r>
        <w:separator/>
      </w:r>
    </w:p>
  </w:footnote>
  <w:footnote w:type="continuationSeparator" w:id="0">
    <w:p w:rsidR="00171F5B" w:rsidRDefault="00171F5B" w:rsidP="0054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99C"/>
    <w:multiLevelType w:val="hybridMultilevel"/>
    <w:tmpl w:val="7B225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D9"/>
    <w:rsid w:val="000F7CB7"/>
    <w:rsid w:val="00171F5B"/>
    <w:rsid w:val="002223FD"/>
    <w:rsid w:val="00254F21"/>
    <w:rsid w:val="003768F2"/>
    <w:rsid w:val="00403CC3"/>
    <w:rsid w:val="00477492"/>
    <w:rsid w:val="00484C8C"/>
    <w:rsid w:val="004C76A2"/>
    <w:rsid w:val="005409D9"/>
    <w:rsid w:val="005519BC"/>
    <w:rsid w:val="0064081C"/>
    <w:rsid w:val="006536E5"/>
    <w:rsid w:val="006D51C5"/>
    <w:rsid w:val="00710E8E"/>
    <w:rsid w:val="008415C2"/>
    <w:rsid w:val="00986A91"/>
    <w:rsid w:val="00A24499"/>
    <w:rsid w:val="00D1270D"/>
    <w:rsid w:val="00D62CAC"/>
    <w:rsid w:val="00D75700"/>
    <w:rsid w:val="00E52D61"/>
    <w:rsid w:val="00EF3360"/>
    <w:rsid w:val="00F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7654"/>
  <w15:docId w15:val="{B3CD02C1-76AA-47E2-9C33-C22D8AD0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09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9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9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AC55-F0CF-4900-B332-E85656FB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SWU</cp:lastModifiedBy>
  <cp:revision>6</cp:revision>
  <dcterms:created xsi:type="dcterms:W3CDTF">2015-04-15T19:51:00Z</dcterms:created>
  <dcterms:modified xsi:type="dcterms:W3CDTF">2023-11-18T10:49:00Z</dcterms:modified>
</cp:coreProperties>
</file>